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4FE" w:rsidRPr="004072C1" w:rsidRDefault="004A5368">
      <w:pPr>
        <w:rPr>
          <w:sz w:val="32"/>
        </w:rPr>
      </w:pPr>
      <w:r w:rsidRPr="004072C1">
        <w:rPr>
          <w:sz w:val="32"/>
        </w:rPr>
        <w:t>Transgenic Organisms:  A Lesson in Bioethics, Evolution, and Biotechnology</w:t>
      </w:r>
    </w:p>
    <w:p w:rsidR="004A5368" w:rsidRDefault="004A5368"/>
    <w:p w:rsidR="004A5368" w:rsidRDefault="004A5368">
      <w:r>
        <w:t>Problem 1:  Pests</w:t>
      </w:r>
    </w:p>
    <w:p w:rsidR="004A5368" w:rsidRDefault="004A5368">
      <w:r>
        <w:t>Biotech solution (Monsanto):___________________________</w:t>
      </w:r>
    </w:p>
    <w:p w:rsidR="004A5368" w:rsidRDefault="004A5368"/>
    <w:p w:rsidR="004A5368" w:rsidRDefault="004A5368">
      <w:r>
        <w:t>Problem 2:  Weeds</w:t>
      </w:r>
    </w:p>
    <w:p w:rsidR="004A5368" w:rsidRDefault="004A5368">
      <w:r>
        <w:t>Biotech Solution (Monsanto):  ____________________________</w:t>
      </w:r>
    </w:p>
    <w:p w:rsidR="004A5368" w:rsidRDefault="004A5368"/>
    <w:p w:rsidR="004A5368" w:rsidRDefault="004A5368">
      <w:r>
        <w:t>Resources to Investigate</w:t>
      </w:r>
      <w:r w:rsidR="004072C1">
        <w:t>:</w:t>
      </w:r>
    </w:p>
    <w:tbl>
      <w:tblPr>
        <w:tblStyle w:val="TableGrid"/>
        <w:tblW w:w="0" w:type="auto"/>
        <w:tblLook w:val="04A0" w:firstRow="1" w:lastRow="0" w:firstColumn="1" w:lastColumn="0" w:noHBand="0" w:noVBand="1"/>
      </w:tblPr>
      <w:tblGrid>
        <w:gridCol w:w="1728"/>
        <w:gridCol w:w="1710"/>
        <w:gridCol w:w="7578"/>
      </w:tblGrid>
      <w:tr w:rsidR="004A5368" w:rsidTr="00B52A51">
        <w:tc>
          <w:tcPr>
            <w:tcW w:w="1728" w:type="dxa"/>
          </w:tcPr>
          <w:p w:rsidR="004A5368" w:rsidRDefault="004A5368">
            <w:r>
              <w:t>Resource</w:t>
            </w:r>
          </w:p>
        </w:tc>
        <w:tc>
          <w:tcPr>
            <w:tcW w:w="1710" w:type="dxa"/>
          </w:tcPr>
          <w:p w:rsidR="004A5368" w:rsidRDefault="004A5368">
            <w:r>
              <w:t>Bias about GMOs (Pro, Anti, or Neutral)</w:t>
            </w:r>
          </w:p>
        </w:tc>
        <w:tc>
          <w:tcPr>
            <w:tcW w:w="7578" w:type="dxa"/>
          </w:tcPr>
          <w:p w:rsidR="004A5368" w:rsidRDefault="004A5368">
            <w:r>
              <w:t>Notes.  (copious, please)</w:t>
            </w:r>
          </w:p>
        </w:tc>
      </w:tr>
      <w:tr w:rsidR="004A5368" w:rsidTr="00B52A51">
        <w:tc>
          <w:tcPr>
            <w:tcW w:w="1728" w:type="dxa"/>
          </w:tcPr>
          <w:p w:rsidR="004A5368" w:rsidRPr="004A5368" w:rsidRDefault="004A5368">
            <w:r>
              <w:t xml:space="preserve">VIDEO:  Excerpt, </w:t>
            </w:r>
            <w:r>
              <w:rPr>
                <w:i/>
              </w:rPr>
              <w:t>Harvest of Fear</w:t>
            </w:r>
            <w:r>
              <w:t>, PBS</w:t>
            </w:r>
          </w:p>
        </w:tc>
        <w:tc>
          <w:tcPr>
            <w:tcW w:w="1710" w:type="dxa"/>
          </w:tcPr>
          <w:p w:rsidR="004A5368" w:rsidRDefault="004A5368"/>
        </w:tc>
        <w:tc>
          <w:tcPr>
            <w:tcW w:w="7578" w:type="dxa"/>
          </w:tcPr>
          <w:p w:rsidR="004A5368" w:rsidRDefault="004A5368"/>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tc>
      </w:tr>
      <w:tr w:rsidR="004A5368" w:rsidTr="00B52A51">
        <w:tc>
          <w:tcPr>
            <w:tcW w:w="1728" w:type="dxa"/>
          </w:tcPr>
          <w:p w:rsidR="004A5368" w:rsidRPr="004A5368" w:rsidRDefault="004A5368" w:rsidP="004A5368">
            <w:pPr>
              <w:rPr>
                <w:i/>
              </w:rPr>
            </w:pPr>
            <w:r>
              <w:t xml:space="preserve">VIDEO:  Commercial, </w:t>
            </w:r>
            <w:proofErr w:type="spellStart"/>
            <w:r w:rsidRPr="004A5368">
              <w:rPr>
                <w:i/>
              </w:rPr>
              <w:t>RoundUp</w:t>
            </w:r>
            <w:proofErr w:type="spellEnd"/>
            <w:r>
              <w:t xml:space="preserve"> </w:t>
            </w:r>
            <w:r>
              <w:rPr>
                <w:i/>
              </w:rPr>
              <w:t>Ready 2 Yield</w:t>
            </w:r>
            <w:r>
              <w:rPr>
                <w:rFonts w:cstheme="minorHAnsi"/>
                <w:i/>
              </w:rPr>
              <w:t>®</w:t>
            </w:r>
            <w:r>
              <w:rPr>
                <w:i/>
              </w:rPr>
              <w:t xml:space="preserve"> Soybean, </w:t>
            </w:r>
            <w:r>
              <w:t>Monsanto Corporation</w:t>
            </w:r>
            <w:r>
              <w:rPr>
                <w:i/>
              </w:rPr>
              <w:t xml:space="preserve"> </w:t>
            </w:r>
          </w:p>
        </w:tc>
        <w:tc>
          <w:tcPr>
            <w:tcW w:w="1710" w:type="dxa"/>
          </w:tcPr>
          <w:p w:rsidR="004A5368" w:rsidRDefault="004A5368"/>
        </w:tc>
        <w:tc>
          <w:tcPr>
            <w:tcW w:w="7578" w:type="dxa"/>
          </w:tcPr>
          <w:p w:rsidR="004A5368" w:rsidRDefault="004A5368"/>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4072C1" w:rsidRDefault="004072C1"/>
        </w:tc>
      </w:tr>
      <w:tr w:rsidR="004A5368" w:rsidTr="00B52A51">
        <w:tc>
          <w:tcPr>
            <w:tcW w:w="1728" w:type="dxa"/>
          </w:tcPr>
          <w:p w:rsidR="004A5368" w:rsidRPr="00B52A51" w:rsidRDefault="004A5368" w:rsidP="004A5368">
            <w:r>
              <w:lastRenderedPageBreak/>
              <w:t xml:space="preserve">VIDEO INTERVIEW:  </w:t>
            </w:r>
            <w:proofErr w:type="spellStart"/>
            <w:proofErr w:type="gramStart"/>
            <w:r>
              <w:t>Vandana</w:t>
            </w:r>
            <w:proofErr w:type="spellEnd"/>
            <w:r>
              <w:t xml:space="preserve">  Shiva</w:t>
            </w:r>
            <w:proofErr w:type="gramEnd"/>
            <w:r>
              <w:t>, from</w:t>
            </w:r>
            <w:r w:rsidR="00B52A51">
              <w:t xml:space="preserve"> the documentary</w:t>
            </w:r>
            <w:r>
              <w:t xml:space="preserve"> </w:t>
            </w:r>
            <w:r>
              <w:rPr>
                <w:i/>
              </w:rPr>
              <w:t>The Future of Food</w:t>
            </w:r>
            <w:r w:rsidR="00B52A51">
              <w:rPr>
                <w:i/>
              </w:rPr>
              <w:t>.</w:t>
            </w:r>
          </w:p>
        </w:tc>
        <w:tc>
          <w:tcPr>
            <w:tcW w:w="1710" w:type="dxa"/>
          </w:tcPr>
          <w:p w:rsidR="004A5368" w:rsidRDefault="004A5368"/>
        </w:tc>
        <w:tc>
          <w:tcPr>
            <w:tcW w:w="7578" w:type="dxa"/>
          </w:tcPr>
          <w:p w:rsidR="004A5368" w:rsidRDefault="004A5368"/>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tc>
      </w:tr>
      <w:tr w:rsidR="004A5368" w:rsidTr="00B52A51">
        <w:tc>
          <w:tcPr>
            <w:tcW w:w="1728" w:type="dxa"/>
          </w:tcPr>
          <w:p w:rsidR="004A5368" w:rsidRPr="00B52A51" w:rsidRDefault="00B52A51">
            <w:r>
              <w:t xml:space="preserve">NEWSPAPER ARTICLE:  </w:t>
            </w:r>
            <w:r>
              <w:rPr>
                <w:i/>
              </w:rPr>
              <w:t xml:space="preserve">Farmers Cope With </w:t>
            </w:r>
            <w:proofErr w:type="spellStart"/>
            <w:r>
              <w:rPr>
                <w:i/>
              </w:rPr>
              <w:t>RoundUp</w:t>
            </w:r>
            <w:proofErr w:type="spellEnd"/>
            <w:r>
              <w:rPr>
                <w:i/>
              </w:rPr>
              <w:t xml:space="preserve"> Resistant Weeds</w:t>
            </w:r>
            <w:r>
              <w:t>, New York Times</w:t>
            </w:r>
          </w:p>
        </w:tc>
        <w:tc>
          <w:tcPr>
            <w:tcW w:w="1710" w:type="dxa"/>
          </w:tcPr>
          <w:p w:rsidR="004A5368" w:rsidRDefault="004A5368"/>
        </w:tc>
        <w:tc>
          <w:tcPr>
            <w:tcW w:w="7578" w:type="dxa"/>
          </w:tcPr>
          <w:p w:rsidR="004A5368" w:rsidRDefault="004A5368"/>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tc>
      </w:tr>
      <w:tr w:rsidR="004A5368" w:rsidTr="00B52A51">
        <w:tc>
          <w:tcPr>
            <w:tcW w:w="1728" w:type="dxa"/>
          </w:tcPr>
          <w:p w:rsidR="004A5368" w:rsidRPr="00B52A51" w:rsidRDefault="00B52A51">
            <w:r>
              <w:t xml:space="preserve">OP/ED ARTICLE:  </w:t>
            </w:r>
            <w:r>
              <w:rPr>
                <w:i/>
              </w:rPr>
              <w:t>Occupy Our Food Supply</w:t>
            </w:r>
            <w:r>
              <w:t xml:space="preserve">.  </w:t>
            </w:r>
            <w:proofErr w:type="spellStart"/>
            <w:r>
              <w:t>Vandana</w:t>
            </w:r>
            <w:proofErr w:type="spellEnd"/>
            <w:r>
              <w:t xml:space="preserve"> Shiva, for Grist.org</w:t>
            </w:r>
          </w:p>
        </w:tc>
        <w:tc>
          <w:tcPr>
            <w:tcW w:w="1710" w:type="dxa"/>
          </w:tcPr>
          <w:p w:rsidR="004A5368" w:rsidRDefault="004A5368"/>
        </w:tc>
        <w:tc>
          <w:tcPr>
            <w:tcW w:w="7578" w:type="dxa"/>
          </w:tcPr>
          <w:p w:rsidR="004A5368" w:rsidRDefault="004A5368"/>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p w:rsidR="00B52A51" w:rsidRDefault="00B52A51"/>
        </w:tc>
      </w:tr>
    </w:tbl>
    <w:p w:rsidR="004A5368" w:rsidRDefault="004A5368"/>
    <w:p w:rsidR="004072C1" w:rsidRDefault="004072C1"/>
    <w:p w:rsidR="004072C1" w:rsidRPr="00B3461F" w:rsidRDefault="004072C1">
      <w:pPr>
        <w:rPr>
          <w:sz w:val="32"/>
        </w:rPr>
      </w:pPr>
      <w:r w:rsidRPr="00B3461F">
        <w:rPr>
          <w:sz w:val="32"/>
        </w:rPr>
        <w:lastRenderedPageBreak/>
        <w:t>TRANSGENIC ORGANISMS WRITING ASSIGNMENT</w:t>
      </w:r>
    </w:p>
    <w:p w:rsidR="004072C1" w:rsidRDefault="004072C1"/>
    <w:p w:rsidR="007B32E5" w:rsidRDefault="007B32E5">
      <w:r>
        <w:t>What:  5 paragraph essay that discusses transgenic crops.</w:t>
      </w:r>
    </w:p>
    <w:p w:rsidR="007B32E5" w:rsidRDefault="007B32E5">
      <w:r>
        <w:t xml:space="preserve">When:  Due in class </w:t>
      </w:r>
      <w:r w:rsidR="003E4EC0">
        <w:t>Friday 3</w:t>
      </w:r>
      <w:r w:rsidR="00FA1BA2">
        <w:t>/</w:t>
      </w:r>
      <w:r w:rsidR="003E4EC0">
        <w:t>28</w:t>
      </w:r>
      <w:r w:rsidR="00FA1BA2">
        <w:t xml:space="preserve"> </w:t>
      </w:r>
      <w:bookmarkStart w:id="0" w:name="_GoBack"/>
      <w:bookmarkEnd w:id="0"/>
      <w:r w:rsidR="00FA1BA2">
        <w:t xml:space="preserve"> </w:t>
      </w:r>
      <w:r>
        <w:t xml:space="preserve"> </w:t>
      </w:r>
    </w:p>
    <w:p w:rsidR="00FA1BA2" w:rsidRDefault="00FA1BA2"/>
    <w:p w:rsidR="00B81BA2" w:rsidRPr="004F3B22" w:rsidRDefault="00B81BA2" w:rsidP="00B81BA2">
      <w:pPr>
        <w:ind w:left="1440" w:right="1440"/>
        <w:jc w:val="center"/>
        <w:rPr>
          <w:b/>
          <w:sz w:val="28"/>
        </w:rPr>
      </w:pPr>
      <w:r w:rsidRPr="004F3B22">
        <w:rPr>
          <w:b/>
          <w:sz w:val="28"/>
        </w:rPr>
        <w:t xml:space="preserve">After researching several non-fiction informational texts and videos on genetically modified crops, write a five-paragraph persuasive essay that (1) compares the risks and benefits of the production of GMO food crops, (2) provides an argument for increasing, decreasing, or maintaining the current level of GMO use, and (3) explains the relevant biotechnologies used to produce GMOs.  Support your discussion with evidence from the research, including making reference to at least four of the five resources provided.  </w:t>
      </w:r>
    </w:p>
    <w:p w:rsidR="00B81BA2" w:rsidRDefault="00B81BA2"/>
    <w:p w:rsidR="004F3B22" w:rsidRDefault="00B81BA2" w:rsidP="004F3B22">
      <w:r>
        <w:t xml:space="preserve">Grading:  </w:t>
      </w:r>
      <w:r w:rsidR="004F3B22">
        <w:t xml:space="preserve">  Review the rubric provided, as it explains how your essay will be graded.  It identifies seven areas, each of which will be graded on a four-point scale (1-4).  Your rubric score will be converted into a numerical grade using the chart below.  This assignment will count as a lab/project grade.</w:t>
      </w:r>
    </w:p>
    <w:p w:rsidR="004F3B22" w:rsidRDefault="004F3B22" w:rsidP="004F3B22"/>
    <w:tbl>
      <w:tblPr>
        <w:tblStyle w:val="TableGrid"/>
        <w:tblW w:w="0" w:type="auto"/>
        <w:jc w:val="center"/>
        <w:tblLook w:val="04A0" w:firstRow="1" w:lastRow="0" w:firstColumn="1" w:lastColumn="0" w:noHBand="0" w:noVBand="1"/>
      </w:tblPr>
      <w:tblGrid>
        <w:gridCol w:w="2754"/>
        <w:gridCol w:w="2754"/>
        <w:gridCol w:w="2754"/>
      </w:tblGrid>
      <w:tr w:rsidR="004F3B22" w:rsidTr="00894806">
        <w:trPr>
          <w:jc w:val="center"/>
        </w:trPr>
        <w:tc>
          <w:tcPr>
            <w:tcW w:w="2754" w:type="dxa"/>
          </w:tcPr>
          <w:p w:rsidR="004F3B22" w:rsidRPr="00283425" w:rsidRDefault="004F3B22" w:rsidP="00894806">
            <w:pPr>
              <w:jc w:val="center"/>
              <w:rPr>
                <w:b/>
                <w:sz w:val="32"/>
              </w:rPr>
            </w:pPr>
            <w:r w:rsidRPr="00283425">
              <w:rPr>
                <w:b/>
                <w:sz w:val="32"/>
              </w:rPr>
              <w:t>Rubric Score</w:t>
            </w:r>
          </w:p>
        </w:tc>
        <w:tc>
          <w:tcPr>
            <w:tcW w:w="2754" w:type="dxa"/>
          </w:tcPr>
          <w:p w:rsidR="004F3B22" w:rsidRPr="00283425" w:rsidRDefault="004F3B22" w:rsidP="00894806">
            <w:pPr>
              <w:tabs>
                <w:tab w:val="right" w:pos="2538"/>
              </w:tabs>
              <w:jc w:val="center"/>
              <w:rPr>
                <w:b/>
                <w:sz w:val="32"/>
              </w:rPr>
            </w:pPr>
            <w:r w:rsidRPr="00283425">
              <w:rPr>
                <w:b/>
                <w:sz w:val="32"/>
              </w:rPr>
              <w:t>Grade</w:t>
            </w:r>
          </w:p>
        </w:tc>
        <w:tc>
          <w:tcPr>
            <w:tcW w:w="2754" w:type="dxa"/>
          </w:tcPr>
          <w:p w:rsidR="004F3B22" w:rsidRPr="00283425" w:rsidRDefault="004F3B22" w:rsidP="00894806">
            <w:pPr>
              <w:tabs>
                <w:tab w:val="right" w:pos="2538"/>
              </w:tabs>
              <w:jc w:val="center"/>
              <w:rPr>
                <w:b/>
                <w:sz w:val="32"/>
              </w:rPr>
            </w:pPr>
            <w:r w:rsidRPr="00283425">
              <w:rPr>
                <w:b/>
                <w:sz w:val="32"/>
              </w:rPr>
              <w:t>Description</w:t>
            </w:r>
          </w:p>
        </w:tc>
      </w:tr>
      <w:tr w:rsidR="004F3B22" w:rsidRPr="004F3B22" w:rsidTr="00894806">
        <w:trPr>
          <w:jc w:val="center"/>
        </w:trPr>
        <w:tc>
          <w:tcPr>
            <w:tcW w:w="2754" w:type="dxa"/>
          </w:tcPr>
          <w:p w:rsidR="004F3B22" w:rsidRPr="004F3B22" w:rsidRDefault="004F3B22" w:rsidP="00894806">
            <w:pPr>
              <w:jc w:val="center"/>
              <w:rPr>
                <w:b/>
                <w:sz w:val="18"/>
              </w:rPr>
            </w:pPr>
            <w:r w:rsidRPr="004F3B22">
              <w:rPr>
                <w:b/>
                <w:sz w:val="18"/>
              </w:rPr>
              <w:t>28 (all 4s)</w:t>
            </w:r>
          </w:p>
        </w:tc>
        <w:tc>
          <w:tcPr>
            <w:tcW w:w="2754" w:type="dxa"/>
          </w:tcPr>
          <w:p w:rsidR="004F3B22" w:rsidRPr="004F3B22" w:rsidRDefault="004F3B22" w:rsidP="00894806">
            <w:pPr>
              <w:jc w:val="center"/>
              <w:rPr>
                <w:b/>
                <w:sz w:val="18"/>
              </w:rPr>
            </w:pPr>
            <w:r w:rsidRPr="004F3B22">
              <w:rPr>
                <w:b/>
                <w:sz w:val="18"/>
              </w:rPr>
              <w:t>100</w:t>
            </w:r>
          </w:p>
        </w:tc>
        <w:tc>
          <w:tcPr>
            <w:tcW w:w="2754" w:type="dxa"/>
            <w:vMerge w:val="restart"/>
          </w:tcPr>
          <w:p w:rsidR="004F3B22" w:rsidRPr="004F3B22" w:rsidRDefault="004F3B22" w:rsidP="00894806">
            <w:pPr>
              <w:jc w:val="center"/>
              <w:rPr>
                <w:sz w:val="18"/>
              </w:rPr>
            </w:pPr>
          </w:p>
          <w:p w:rsidR="004F3B22" w:rsidRPr="004F3B22" w:rsidRDefault="004F3B22" w:rsidP="00894806">
            <w:pPr>
              <w:jc w:val="center"/>
              <w:rPr>
                <w:sz w:val="18"/>
              </w:rPr>
            </w:pPr>
            <w:r w:rsidRPr="004F3B22">
              <w:rPr>
                <w:sz w:val="18"/>
              </w:rPr>
              <w:t>ADVANCED</w:t>
            </w:r>
          </w:p>
        </w:tc>
      </w:tr>
      <w:tr w:rsidR="004F3B22" w:rsidRPr="004F3B22" w:rsidTr="00894806">
        <w:trPr>
          <w:jc w:val="center"/>
        </w:trPr>
        <w:tc>
          <w:tcPr>
            <w:tcW w:w="2754" w:type="dxa"/>
          </w:tcPr>
          <w:p w:rsidR="004F3B22" w:rsidRPr="004F3B22" w:rsidRDefault="004F3B22" w:rsidP="00894806">
            <w:pPr>
              <w:jc w:val="center"/>
              <w:rPr>
                <w:sz w:val="18"/>
              </w:rPr>
            </w:pPr>
            <w:r w:rsidRPr="004F3B22">
              <w:rPr>
                <w:sz w:val="18"/>
              </w:rPr>
              <w:t>27</w:t>
            </w:r>
          </w:p>
        </w:tc>
        <w:tc>
          <w:tcPr>
            <w:tcW w:w="2754" w:type="dxa"/>
          </w:tcPr>
          <w:p w:rsidR="004F3B22" w:rsidRPr="004F3B22" w:rsidRDefault="004F3B22" w:rsidP="00894806">
            <w:pPr>
              <w:jc w:val="center"/>
              <w:rPr>
                <w:sz w:val="18"/>
              </w:rPr>
            </w:pPr>
            <w:r w:rsidRPr="004F3B22">
              <w:rPr>
                <w:sz w:val="18"/>
              </w:rPr>
              <w:t>97</w:t>
            </w:r>
          </w:p>
        </w:tc>
        <w:tc>
          <w:tcPr>
            <w:tcW w:w="2754" w:type="dxa"/>
            <w:vMerge/>
          </w:tcPr>
          <w:p w:rsidR="004F3B22" w:rsidRPr="004F3B22" w:rsidRDefault="004F3B22" w:rsidP="00894806">
            <w:pPr>
              <w:jc w:val="center"/>
              <w:rPr>
                <w:sz w:val="18"/>
              </w:rPr>
            </w:pPr>
          </w:p>
        </w:tc>
      </w:tr>
      <w:tr w:rsidR="004F3B22" w:rsidRPr="004F3B22" w:rsidTr="00894806">
        <w:trPr>
          <w:jc w:val="center"/>
        </w:trPr>
        <w:tc>
          <w:tcPr>
            <w:tcW w:w="2754" w:type="dxa"/>
          </w:tcPr>
          <w:p w:rsidR="004F3B22" w:rsidRPr="004F3B22" w:rsidRDefault="004F3B22" w:rsidP="00894806">
            <w:pPr>
              <w:jc w:val="center"/>
              <w:rPr>
                <w:sz w:val="18"/>
              </w:rPr>
            </w:pPr>
            <w:r w:rsidRPr="004F3B22">
              <w:rPr>
                <w:sz w:val="18"/>
              </w:rPr>
              <w:t>26</w:t>
            </w:r>
          </w:p>
        </w:tc>
        <w:tc>
          <w:tcPr>
            <w:tcW w:w="2754" w:type="dxa"/>
          </w:tcPr>
          <w:p w:rsidR="004F3B22" w:rsidRPr="004F3B22" w:rsidRDefault="004F3B22" w:rsidP="00894806">
            <w:pPr>
              <w:jc w:val="center"/>
              <w:rPr>
                <w:sz w:val="18"/>
              </w:rPr>
            </w:pPr>
            <w:r w:rsidRPr="004F3B22">
              <w:rPr>
                <w:sz w:val="18"/>
              </w:rPr>
              <w:t>95</w:t>
            </w:r>
          </w:p>
        </w:tc>
        <w:tc>
          <w:tcPr>
            <w:tcW w:w="2754" w:type="dxa"/>
            <w:vMerge/>
          </w:tcPr>
          <w:p w:rsidR="004F3B22" w:rsidRPr="004F3B22" w:rsidRDefault="004F3B22" w:rsidP="00894806">
            <w:pPr>
              <w:jc w:val="center"/>
              <w:rPr>
                <w:sz w:val="18"/>
              </w:rPr>
            </w:pPr>
          </w:p>
        </w:tc>
      </w:tr>
      <w:tr w:rsidR="004F3B22" w:rsidRPr="004F3B22" w:rsidTr="00894806">
        <w:trPr>
          <w:jc w:val="center"/>
        </w:trPr>
        <w:tc>
          <w:tcPr>
            <w:tcW w:w="2754" w:type="dxa"/>
          </w:tcPr>
          <w:p w:rsidR="004F3B22" w:rsidRPr="004F3B22" w:rsidRDefault="004F3B22" w:rsidP="00894806">
            <w:pPr>
              <w:jc w:val="center"/>
              <w:rPr>
                <w:sz w:val="18"/>
              </w:rPr>
            </w:pPr>
            <w:r w:rsidRPr="004F3B22">
              <w:rPr>
                <w:sz w:val="18"/>
              </w:rPr>
              <w:t>25</w:t>
            </w:r>
          </w:p>
        </w:tc>
        <w:tc>
          <w:tcPr>
            <w:tcW w:w="2754" w:type="dxa"/>
          </w:tcPr>
          <w:p w:rsidR="004F3B22" w:rsidRPr="004F3B22" w:rsidRDefault="004F3B22" w:rsidP="00894806">
            <w:pPr>
              <w:jc w:val="center"/>
              <w:rPr>
                <w:sz w:val="18"/>
              </w:rPr>
            </w:pPr>
            <w:r w:rsidRPr="004F3B22">
              <w:rPr>
                <w:sz w:val="18"/>
              </w:rPr>
              <w:t>93</w:t>
            </w:r>
          </w:p>
        </w:tc>
        <w:tc>
          <w:tcPr>
            <w:tcW w:w="2754" w:type="dxa"/>
            <w:vMerge/>
          </w:tcPr>
          <w:p w:rsidR="004F3B22" w:rsidRPr="004F3B22" w:rsidRDefault="004F3B22" w:rsidP="00894806">
            <w:pPr>
              <w:jc w:val="center"/>
              <w:rPr>
                <w:sz w:val="18"/>
              </w:rPr>
            </w:pPr>
          </w:p>
        </w:tc>
      </w:tr>
      <w:tr w:rsidR="004F3B22" w:rsidRPr="004F3B22" w:rsidTr="00894806">
        <w:trPr>
          <w:jc w:val="center"/>
        </w:trPr>
        <w:tc>
          <w:tcPr>
            <w:tcW w:w="2754" w:type="dxa"/>
          </w:tcPr>
          <w:p w:rsidR="004F3B22" w:rsidRPr="004F3B22" w:rsidRDefault="004F3B22" w:rsidP="00894806">
            <w:pPr>
              <w:jc w:val="center"/>
              <w:rPr>
                <w:sz w:val="18"/>
              </w:rPr>
            </w:pPr>
            <w:r w:rsidRPr="004F3B22">
              <w:rPr>
                <w:sz w:val="18"/>
              </w:rPr>
              <w:t>24</w:t>
            </w:r>
          </w:p>
        </w:tc>
        <w:tc>
          <w:tcPr>
            <w:tcW w:w="2754" w:type="dxa"/>
          </w:tcPr>
          <w:p w:rsidR="004F3B22" w:rsidRPr="004F3B22" w:rsidRDefault="004F3B22" w:rsidP="00894806">
            <w:pPr>
              <w:jc w:val="center"/>
              <w:rPr>
                <w:sz w:val="18"/>
              </w:rPr>
            </w:pPr>
            <w:r w:rsidRPr="004F3B22">
              <w:rPr>
                <w:sz w:val="18"/>
              </w:rPr>
              <w:t>91</w:t>
            </w:r>
          </w:p>
        </w:tc>
        <w:tc>
          <w:tcPr>
            <w:tcW w:w="2754" w:type="dxa"/>
            <w:vMerge w:val="restart"/>
          </w:tcPr>
          <w:p w:rsidR="004F3B22" w:rsidRPr="004F3B22" w:rsidRDefault="004F3B22" w:rsidP="00894806">
            <w:pPr>
              <w:jc w:val="center"/>
              <w:rPr>
                <w:sz w:val="18"/>
              </w:rPr>
            </w:pPr>
          </w:p>
          <w:p w:rsidR="004F3B22" w:rsidRPr="004F3B22" w:rsidRDefault="004F3B22" w:rsidP="00894806">
            <w:pPr>
              <w:jc w:val="center"/>
              <w:rPr>
                <w:sz w:val="18"/>
              </w:rPr>
            </w:pPr>
            <w:r w:rsidRPr="004F3B22">
              <w:rPr>
                <w:sz w:val="18"/>
              </w:rPr>
              <w:t>MEETS EXPECTATIONS</w:t>
            </w:r>
          </w:p>
        </w:tc>
      </w:tr>
      <w:tr w:rsidR="004F3B22" w:rsidRPr="004F3B22" w:rsidTr="00894806">
        <w:trPr>
          <w:jc w:val="center"/>
        </w:trPr>
        <w:tc>
          <w:tcPr>
            <w:tcW w:w="2754" w:type="dxa"/>
          </w:tcPr>
          <w:p w:rsidR="004F3B22" w:rsidRPr="004F3B22" w:rsidRDefault="004F3B22" w:rsidP="00894806">
            <w:pPr>
              <w:jc w:val="center"/>
              <w:rPr>
                <w:sz w:val="18"/>
              </w:rPr>
            </w:pPr>
            <w:r w:rsidRPr="004F3B22">
              <w:rPr>
                <w:sz w:val="18"/>
              </w:rPr>
              <w:t>23</w:t>
            </w:r>
          </w:p>
        </w:tc>
        <w:tc>
          <w:tcPr>
            <w:tcW w:w="2754" w:type="dxa"/>
          </w:tcPr>
          <w:p w:rsidR="004F3B22" w:rsidRPr="004F3B22" w:rsidRDefault="004F3B22" w:rsidP="00894806">
            <w:pPr>
              <w:jc w:val="center"/>
              <w:rPr>
                <w:sz w:val="18"/>
              </w:rPr>
            </w:pPr>
            <w:r w:rsidRPr="004F3B22">
              <w:rPr>
                <w:sz w:val="18"/>
              </w:rPr>
              <w:t>89</w:t>
            </w:r>
          </w:p>
        </w:tc>
        <w:tc>
          <w:tcPr>
            <w:tcW w:w="2754" w:type="dxa"/>
            <w:vMerge/>
          </w:tcPr>
          <w:p w:rsidR="004F3B22" w:rsidRPr="004F3B22" w:rsidRDefault="004F3B22" w:rsidP="00894806">
            <w:pPr>
              <w:jc w:val="center"/>
              <w:rPr>
                <w:sz w:val="18"/>
              </w:rPr>
            </w:pPr>
          </w:p>
        </w:tc>
      </w:tr>
      <w:tr w:rsidR="004F3B22" w:rsidRPr="004F3B22" w:rsidTr="00894806">
        <w:trPr>
          <w:jc w:val="center"/>
        </w:trPr>
        <w:tc>
          <w:tcPr>
            <w:tcW w:w="2754" w:type="dxa"/>
          </w:tcPr>
          <w:p w:rsidR="004F3B22" w:rsidRPr="004F3B22" w:rsidRDefault="004F3B22" w:rsidP="00894806">
            <w:pPr>
              <w:jc w:val="center"/>
              <w:rPr>
                <w:sz w:val="18"/>
              </w:rPr>
            </w:pPr>
            <w:r w:rsidRPr="004F3B22">
              <w:rPr>
                <w:sz w:val="18"/>
              </w:rPr>
              <w:t>22</w:t>
            </w:r>
          </w:p>
        </w:tc>
        <w:tc>
          <w:tcPr>
            <w:tcW w:w="2754" w:type="dxa"/>
          </w:tcPr>
          <w:p w:rsidR="004F3B22" w:rsidRPr="004F3B22" w:rsidRDefault="004F3B22" w:rsidP="00894806">
            <w:pPr>
              <w:jc w:val="center"/>
              <w:rPr>
                <w:sz w:val="18"/>
              </w:rPr>
            </w:pPr>
            <w:r w:rsidRPr="004F3B22">
              <w:rPr>
                <w:sz w:val="18"/>
              </w:rPr>
              <w:t>87</w:t>
            </w:r>
          </w:p>
        </w:tc>
        <w:tc>
          <w:tcPr>
            <w:tcW w:w="2754" w:type="dxa"/>
            <w:vMerge/>
          </w:tcPr>
          <w:p w:rsidR="004F3B22" w:rsidRPr="004F3B22" w:rsidRDefault="004F3B22" w:rsidP="00894806">
            <w:pPr>
              <w:jc w:val="center"/>
              <w:rPr>
                <w:sz w:val="18"/>
              </w:rPr>
            </w:pPr>
          </w:p>
        </w:tc>
      </w:tr>
      <w:tr w:rsidR="004F3B22" w:rsidRPr="004F3B22" w:rsidTr="00894806">
        <w:trPr>
          <w:jc w:val="center"/>
        </w:trPr>
        <w:tc>
          <w:tcPr>
            <w:tcW w:w="2754" w:type="dxa"/>
          </w:tcPr>
          <w:p w:rsidR="004F3B22" w:rsidRPr="004F3B22" w:rsidRDefault="004F3B22" w:rsidP="00894806">
            <w:pPr>
              <w:jc w:val="center"/>
              <w:rPr>
                <w:b/>
                <w:sz w:val="18"/>
              </w:rPr>
            </w:pPr>
            <w:r w:rsidRPr="004F3B22">
              <w:rPr>
                <w:b/>
                <w:sz w:val="18"/>
              </w:rPr>
              <w:t>21 (3 average)</w:t>
            </w:r>
          </w:p>
        </w:tc>
        <w:tc>
          <w:tcPr>
            <w:tcW w:w="2754" w:type="dxa"/>
          </w:tcPr>
          <w:p w:rsidR="004F3B22" w:rsidRPr="004F3B22" w:rsidRDefault="004F3B22" w:rsidP="00894806">
            <w:pPr>
              <w:jc w:val="center"/>
              <w:rPr>
                <w:b/>
                <w:sz w:val="18"/>
              </w:rPr>
            </w:pPr>
            <w:r w:rsidRPr="004F3B22">
              <w:rPr>
                <w:b/>
                <w:sz w:val="18"/>
              </w:rPr>
              <w:t>85</w:t>
            </w:r>
          </w:p>
        </w:tc>
        <w:tc>
          <w:tcPr>
            <w:tcW w:w="2754" w:type="dxa"/>
            <w:vMerge/>
          </w:tcPr>
          <w:p w:rsidR="004F3B22" w:rsidRPr="004F3B22" w:rsidRDefault="004F3B22" w:rsidP="00894806">
            <w:pPr>
              <w:jc w:val="center"/>
              <w:rPr>
                <w:b/>
                <w:sz w:val="18"/>
              </w:rPr>
            </w:pPr>
          </w:p>
        </w:tc>
      </w:tr>
      <w:tr w:rsidR="004F3B22" w:rsidRPr="004F3B22" w:rsidTr="00894806">
        <w:trPr>
          <w:jc w:val="center"/>
        </w:trPr>
        <w:tc>
          <w:tcPr>
            <w:tcW w:w="2754" w:type="dxa"/>
          </w:tcPr>
          <w:p w:rsidR="004F3B22" w:rsidRPr="004F3B22" w:rsidRDefault="004F3B22" w:rsidP="00894806">
            <w:pPr>
              <w:jc w:val="center"/>
              <w:rPr>
                <w:sz w:val="18"/>
              </w:rPr>
            </w:pPr>
            <w:r w:rsidRPr="004F3B22">
              <w:rPr>
                <w:sz w:val="18"/>
              </w:rPr>
              <w:t>20</w:t>
            </w:r>
          </w:p>
        </w:tc>
        <w:tc>
          <w:tcPr>
            <w:tcW w:w="2754" w:type="dxa"/>
          </w:tcPr>
          <w:p w:rsidR="004F3B22" w:rsidRPr="004F3B22" w:rsidRDefault="004F3B22" w:rsidP="00894806">
            <w:pPr>
              <w:jc w:val="center"/>
              <w:rPr>
                <w:sz w:val="18"/>
              </w:rPr>
            </w:pPr>
            <w:r w:rsidRPr="004F3B22">
              <w:rPr>
                <w:sz w:val="18"/>
              </w:rPr>
              <w:t>81</w:t>
            </w:r>
          </w:p>
        </w:tc>
        <w:tc>
          <w:tcPr>
            <w:tcW w:w="2754" w:type="dxa"/>
            <w:vMerge/>
          </w:tcPr>
          <w:p w:rsidR="004F3B22" w:rsidRPr="004F3B22" w:rsidRDefault="004F3B22" w:rsidP="00894806">
            <w:pPr>
              <w:jc w:val="center"/>
              <w:rPr>
                <w:sz w:val="18"/>
              </w:rPr>
            </w:pPr>
          </w:p>
        </w:tc>
      </w:tr>
      <w:tr w:rsidR="004F3B22" w:rsidRPr="004F3B22" w:rsidTr="00894806">
        <w:trPr>
          <w:jc w:val="center"/>
        </w:trPr>
        <w:tc>
          <w:tcPr>
            <w:tcW w:w="2754" w:type="dxa"/>
          </w:tcPr>
          <w:p w:rsidR="004F3B22" w:rsidRPr="004F3B22" w:rsidRDefault="004F3B22" w:rsidP="00894806">
            <w:pPr>
              <w:jc w:val="center"/>
              <w:rPr>
                <w:sz w:val="18"/>
              </w:rPr>
            </w:pPr>
            <w:r w:rsidRPr="004F3B22">
              <w:rPr>
                <w:sz w:val="18"/>
              </w:rPr>
              <w:t>19</w:t>
            </w:r>
          </w:p>
        </w:tc>
        <w:tc>
          <w:tcPr>
            <w:tcW w:w="2754" w:type="dxa"/>
          </w:tcPr>
          <w:p w:rsidR="004F3B22" w:rsidRPr="004F3B22" w:rsidRDefault="004F3B22" w:rsidP="00894806">
            <w:pPr>
              <w:jc w:val="center"/>
              <w:rPr>
                <w:sz w:val="18"/>
              </w:rPr>
            </w:pPr>
            <w:r w:rsidRPr="004F3B22">
              <w:rPr>
                <w:sz w:val="18"/>
              </w:rPr>
              <w:t>78</w:t>
            </w:r>
          </w:p>
        </w:tc>
        <w:tc>
          <w:tcPr>
            <w:tcW w:w="2754" w:type="dxa"/>
            <w:vMerge/>
          </w:tcPr>
          <w:p w:rsidR="004F3B22" w:rsidRPr="004F3B22" w:rsidRDefault="004F3B22" w:rsidP="00894806">
            <w:pPr>
              <w:jc w:val="center"/>
              <w:rPr>
                <w:sz w:val="18"/>
              </w:rPr>
            </w:pPr>
          </w:p>
        </w:tc>
      </w:tr>
      <w:tr w:rsidR="004F3B22" w:rsidRPr="004F3B22" w:rsidTr="00894806">
        <w:trPr>
          <w:jc w:val="center"/>
        </w:trPr>
        <w:tc>
          <w:tcPr>
            <w:tcW w:w="2754" w:type="dxa"/>
          </w:tcPr>
          <w:p w:rsidR="004F3B22" w:rsidRPr="004F3B22" w:rsidRDefault="004F3B22" w:rsidP="00894806">
            <w:pPr>
              <w:jc w:val="center"/>
              <w:rPr>
                <w:sz w:val="18"/>
              </w:rPr>
            </w:pPr>
            <w:r w:rsidRPr="004F3B22">
              <w:rPr>
                <w:sz w:val="18"/>
              </w:rPr>
              <w:t>18</w:t>
            </w:r>
          </w:p>
        </w:tc>
        <w:tc>
          <w:tcPr>
            <w:tcW w:w="2754" w:type="dxa"/>
          </w:tcPr>
          <w:p w:rsidR="004F3B22" w:rsidRPr="004F3B22" w:rsidRDefault="004F3B22" w:rsidP="00894806">
            <w:pPr>
              <w:jc w:val="center"/>
              <w:rPr>
                <w:sz w:val="18"/>
              </w:rPr>
            </w:pPr>
            <w:r w:rsidRPr="004F3B22">
              <w:rPr>
                <w:sz w:val="18"/>
              </w:rPr>
              <w:t>74</w:t>
            </w:r>
          </w:p>
        </w:tc>
        <w:tc>
          <w:tcPr>
            <w:tcW w:w="2754" w:type="dxa"/>
            <w:vMerge/>
          </w:tcPr>
          <w:p w:rsidR="004F3B22" w:rsidRPr="004F3B22" w:rsidRDefault="004F3B22" w:rsidP="00894806">
            <w:pPr>
              <w:jc w:val="center"/>
              <w:rPr>
                <w:sz w:val="18"/>
              </w:rPr>
            </w:pPr>
          </w:p>
        </w:tc>
      </w:tr>
      <w:tr w:rsidR="004F3B22" w:rsidRPr="004F3B22" w:rsidTr="00894806">
        <w:trPr>
          <w:jc w:val="center"/>
        </w:trPr>
        <w:tc>
          <w:tcPr>
            <w:tcW w:w="2754" w:type="dxa"/>
          </w:tcPr>
          <w:p w:rsidR="004F3B22" w:rsidRPr="004F3B22" w:rsidRDefault="004F3B22" w:rsidP="00894806">
            <w:pPr>
              <w:jc w:val="center"/>
              <w:rPr>
                <w:sz w:val="18"/>
              </w:rPr>
            </w:pPr>
            <w:r w:rsidRPr="004F3B22">
              <w:rPr>
                <w:sz w:val="18"/>
              </w:rPr>
              <w:t>17</w:t>
            </w:r>
          </w:p>
        </w:tc>
        <w:tc>
          <w:tcPr>
            <w:tcW w:w="2754" w:type="dxa"/>
          </w:tcPr>
          <w:p w:rsidR="004F3B22" w:rsidRPr="004F3B22" w:rsidRDefault="004F3B22" w:rsidP="00894806">
            <w:pPr>
              <w:jc w:val="center"/>
              <w:rPr>
                <w:sz w:val="18"/>
              </w:rPr>
            </w:pPr>
            <w:r w:rsidRPr="004F3B22">
              <w:rPr>
                <w:sz w:val="18"/>
              </w:rPr>
              <w:t>71</w:t>
            </w:r>
          </w:p>
        </w:tc>
        <w:tc>
          <w:tcPr>
            <w:tcW w:w="2754" w:type="dxa"/>
            <w:vMerge w:val="restart"/>
          </w:tcPr>
          <w:p w:rsidR="004F3B22" w:rsidRPr="004F3B22" w:rsidRDefault="004F3B22" w:rsidP="00894806">
            <w:pPr>
              <w:jc w:val="center"/>
              <w:rPr>
                <w:sz w:val="18"/>
              </w:rPr>
            </w:pPr>
          </w:p>
          <w:p w:rsidR="004F3B22" w:rsidRPr="004F3B22" w:rsidRDefault="004F3B22" w:rsidP="00894806">
            <w:pPr>
              <w:jc w:val="center"/>
              <w:rPr>
                <w:sz w:val="18"/>
              </w:rPr>
            </w:pPr>
            <w:r w:rsidRPr="004F3B22">
              <w:rPr>
                <w:sz w:val="18"/>
              </w:rPr>
              <w:t>APPROACHES EXPECTATIONS</w:t>
            </w:r>
          </w:p>
        </w:tc>
      </w:tr>
      <w:tr w:rsidR="004F3B22" w:rsidRPr="004F3B22" w:rsidTr="00894806">
        <w:trPr>
          <w:jc w:val="center"/>
        </w:trPr>
        <w:tc>
          <w:tcPr>
            <w:tcW w:w="2754" w:type="dxa"/>
          </w:tcPr>
          <w:p w:rsidR="004F3B22" w:rsidRPr="004F3B22" w:rsidRDefault="004F3B22" w:rsidP="00894806">
            <w:pPr>
              <w:jc w:val="center"/>
              <w:rPr>
                <w:sz w:val="18"/>
              </w:rPr>
            </w:pPr>
            <w:r w:rsidRPr="004F3B22">
              <w:rPr>
                <w:sz w:val="18"/>
              </w:rPr>
              <w:t>16</w:t>
            </w:r>
          </w:p>
        </w:tc>
        <w:tc>
          <w:tcPr>
            <w:tcW w:w="2754" w:type="dxa"/>
          </w:tcPr>
          <w:p w:rsidR="004F3B22" w:rsidRPr="004F3B22" w:rsidRDefault="004F3B22" w:rsidP="00894806">
            <w:pPr>
              <w:jc w:val="center"/>
              <w:rPr>
                <w:sz w:val="18"/>
              </w:rPr>
            </w:pPr>
            <w:r w:rsidRPr="004F3B22">
              <w:rPr>
                <w:sz w:val="18"/>
              </w:rPr>
              <w:t>67</w:t>
            </w:r>
          </w:p>
        </w:tc>
        <w:tc>
          <w:tcPr>
            <w:tcW w:w="2754" w:type="dxa"/>
            <w:vMerge/>
          </w:tcPr>
          <w:p w:rsidR="004F3B22" w:rsidRPr="004F3B22" w:rsidRDefault="004F3B22" w:rsidP="00894806">
            <w:pPr>
              <w:jc w:val="center"/>
              <w:rPr>
                <w:sz w:val="18"/>
              </w:rPr>
            </w:pPr>
          </w:p>
        </w:tc>
      </w:tr>
      <w:tr w:rsidR="004F3B22" w:rsidRPr="004F3B22" w:rsidTr="00894806">
        <w:trPr>
          <w:jc w:val="center"/>
        </w:trPr>
        <w:tc>
          <w:tcPr>
            <w:tcW w:w="2754" w:type="dxa"/>
          </w:tcPr>
          <w:p w:rsidR="004F3B22" w:rsidRPr="004F3B22" w:rsidRDefault="004F3B22" w:rsidP="00894806">
            <w:pPr>
              <w:jc w:val="center"/>
              <w:rPr>
                <w:sz w:val="18"/>
              </w:rPr>
            </w:pPr>
            <w:r w:rsidRPr="004F3B22">
              <w:rPr>
                <w:sz w:val="18"/>
              </w:rPr>
              <w:t>15</w:t>
            </w:r>
          </w:p>
        </w:tc>
        <w:tc>
          <w:tcPr>
            <w:tcW w:w="2754" w:type="dxa"/>
          </w:tcPr>
          <w:p w:rsidR="004F3B22" w:rsidRPr="004F3B22" w:rsidRDefault="004F3B22" w:rsidP="00894806">
            <w:pPr>
              <w:jc w:val="center"/>
              <w:rPr>
                <w:sz w:val="18"/>
              </w:rPr>
            </w:pPr>
            <w:r w:rsidRPr="004F3B22">
              <w:rPr>
                <w:sz w:val="18"/>
              </w:rPr>
              <w:t>64</w:t>
            </w:r>
          </w:p>
        </w:tc>
        <w:tc>
          <w:tcPr>
            <w:tcW w:w="2754" w:type="dxa"/>
            <w:vMerge/>
          </w:tcPr>
          <w:p w:rsidR="004F3B22" w:rsidRPr="004F3B22" w:rsidRDefault="004F3B22" w:rsidP="00894806">
            <w:pPr>
              <w:jc w:val="center"/>
              <w:rPr>
                <w:sz w:val="18"/>
              </w:rPr>
            </w:pPr>
          </w:p>
        </w:tc>
      </w:tr>
      <w:tr w:rsidR="004F3B22" w:rsidRPr="004F3B22" w:rsidTr="00894806">
        <w:trPr>
          <w:jc w:val="center"/>
        </w:trPr>
        <w:tc>
          <w:tcPr>
            <w:tcW w:w="2754" w:type="dxa"/>
          </w:tcPr>
          <w:p w:rsidR="004F3B22" w:rsidRPr="004F3B22" w:rsidRDefault="004F3B22" w:rsidP="00894806">
            <w:pPr>
              <w:jc w:val="center"/>
              <w:rPr>
                <w:b/>
                <w:sz w:val="18"/>
              </w:rPr>
            </w:pPr>
            <w:r w:rsidRPr="004F3B22">
              <w:rPr>
                <w:b/>
                <w:sz w:val="18"/>
              </w:rPr>
              <w:t>14 (2 average)</w:t>
            </w:r>
          </w:p>
        </w:tc>
        <w:tc>
          <w:tcPr>
            <w:tcW w:w="2754" w:type="dxa"/>
          </w:tcPr>
          <w:p w:rsidR="004F3B22" w:rsidRPr="004F3B22" w:rsidRDefault="004F3B22" w:rsidP="00894806">
            <w:pPr>
              <w:jc w:val="center"/>
              <w:rPr>
                <w:b/>
                <w:sz w:val="18"/>
              </w:rPr>
            </w:pPr>
            <w:r w:rsidRPr="004F3B22">
              <w:rPr>
                <w:b/>
                <w:sz w:val="18"/>
              </w:rPr>
              <w:t>60</w:t>
            </w:r>
          </w:p>
        </w:tc>
        <w:tc>
          <w:tcPr>
            <w:tcW w:w="2754" w:type="dxa"/>
            <w:vMerge/>
          </w:tcPr>
          <w:p w:rsidR="004F3B22" w:rsidRPr="004F3B22" w:rsidRDefault="004F3B22" w:rsidP="00894806">
            <w:pPr>
              <w:jc w:val="center"/>
              <w:rPr>
                <w:b/>
                <w:sz w:val="18"/>
              </w:rPr>
            </w:pPr>
          </w:p>
        </w:tc>
      </w:tr>
      <w:tr w:rsidR="004F3B22" w:rsidRPr="004F3B22" w:rsidTr="00894806">
        <w:trPr>
          <w:jc w:val="center"/>
        </w:trPr>
        <w:tc>
          <w:tcPr>
            <w:tcW w:w="2754" w:type="dxa"/>
          </w:tcPr>
          <w:p w:rsidR="004F3B22" w:rsidRPr="004F3B22" w:rsidRDefault="004F3B22" w:rsidP="00894806">
            <w:pPr>
              <w:jc w:val="center"/>
              <w:rPr>
                <w:sz w:val="18"/>
              </w:rPr>
            </w:pPr>
            <w:r w:rsidRPr="004F3B22">
              <w:rPr>
                <w:sz w:val="18"/>
              </w:rPr>
              <w:t>13</w:t>
            </w:r>
          </w:p>
        </w:tc>
        <w:tc>
          <w:tcPr>
            <w:tcW w:w="2754" w:type="dxa"/>
          </w:tcPr>
          <w:p w:rsidR="004F3B22" w:rsidRPr="004F3B22" w:rsidRDefault="004F3B22" w:rsidP="00894806">
            <w:pPr>
              <w:jc w:val="center"/>
              <w:rPr>
                <w:sz w:val="18"/>
              </w:rPr>
            </w:pPr>
            <w:r w:rsidRPr="004F3B22">
              <w:rPr>
                <w:sz w:val="18"/>
              </w:rPr>
              <w:t>59</w:t>
            </w:r>
          </w:p>
        </w:tc>
        <w:tc>
          <w:tcPr>
            <w:tcW w:w="2754" w:type="dxa"/>
            <w:vMerge/>
          </w:tcPr>
          <w:p w:rsidR="004F3B22" w:rsidRPr="004F3B22" w:rsidRDefault="004F3B22" w:rsidP="00894806">
            <w:pPr>
              <w:jc w:val="center"/>
              <w:rPr>
                <w:sz w:val="18"/>
              </w:rPr>
            </w:pPr>
          </w:p>
        </w:tc>
      </w:tr>
      <w:tr w:rsidR="004F3B22" w:rsidRPr="004F3B22" w:rsidTr="00894806">
        <w:trPr>
          <w:jc w:val="center"/>
        </w:trPr>
        <w:tc>
          <w:tcPr>
            <w:tcW w:w="2754" w:type="dxa"/>
          </w:tcPr>
          <w:p w:rsidR="004F3B22" w:rsidRPr="004F3B22" w:rsidRDefault="004F3B22" w:rsidP="00894806">
            <w:pPr>
              <w:jc w:val="center"/>
              <w:rPr>
                <w:sz w:val="18"/>
              </w:rPr>
            </w:pPr>
            <w:r w:rsidRPr="004F3B22">
              <w:rPr>
                <w:sz w:val="18"/>
              </w:rPr>
              <w:t>12</w:t>
            </w:r>
          </w:p>
        </w:tc>
        <w:tc>
          <w:tcPr>
            <w:tcW w:w="2754" w:type="dxa"/>
          </w:tcPr>
          <w:p w:rsidR="004F3B22" w:rsidRPr="004F3B22" w:rsidRDefault="004F3B22" w:rsidP="00894806">
            <w:pPr>
              <w:jc w:val="center"/>
              <w:rPr>
                <w:sz w:val="18"/>
              </w:rPr>
            </w:pPr>
            <w:r w:rsidRPr="004F3B22">
              <w:rPr>
                <w:sz w:val="18"/>
              </w:rPr>
              <w:t>58</w:t>
            </w:r>
          </w:p>
        </w:tc>
        <w:tc>
          <w:tcPr>
            <w:tcW w:w="2754" w:type="dxa"/>
            <w:vMerge/>
          </w:tcPr>
          <w:p w:rsidR="004F3B22" w:rsidRPr="004F3B22" w:rsidRDefault="004F3B22" w:rsidP="00894806">
            <w:pPr>
              <w:jc w:val="center"/>
              <w:rPr>
                <w:sz w:val="18"/>
              </w:rPr>
            </w:pPr>
          </w:p>
        </w:tc>
      </w:tr>
      <w:tr w:rsidR="004F3B22" w:rsidRPr="004F3B22" w:rsidTr="00894806">
        <w:trPr>
          <w:jc w:val="center"/>
        </w:trPr>
        <w:tc>
          <w:tcPr>
            <w:tcW w:w="2754" w:type="dxa"/>
          </w:tcPr>
          <w:p w:rsidR="004F3B22" w:rsidRPr="004F3B22" w:rsidRDefault="004F3B22" w:rsidP="00894806">
            <w:pPr>
              <w:jc w:val="center"/>
              <w:rPr>
                <w:sz w:val="18"/>
              </w:rPr>
            </w:pPr>
            <w:r w:rsidRPr="004F3B22">
              <w:rPr>
                <w:sz w:val="18"/>
              </w:rPr>
              <w:t>11</w:t>
            </w:r>
          </w:p>
        </w:tc>
        <w:tc>
          <w:tcPr>
            <w:tcW w:w="2754" w:type="dxa"/>
          </w:tcPr>
          <w:p w:rsidR="004F3B22" w:rsidRPr="004F3B22" w:rsidRDefault="004F3B22" w:rsidP="00894806">
            <w:pPr>
              <w:jc w:val="center"/>
              <w:rPr>
                <w:sz w:val="18"/>
              </w:rPr>
            </w:pPr>
            <w:r w:rsidRPr="004F3B22">
              <w:rPr>
                <w:sz w:val="18"/>
              </w:rPr>
              <w:t>56</w:t>
            </w:r>
          </w:p>
        </w:tc>
        <w:tc>
          <w:tcPr>
            <w:tcW w:w="2754" w:type="dxa"/>
            <w:vMerge/>
          </w:tcPr>
          <w:p w:rsidR="004F3B22" w:rsidRPr="004F3B22" w:rsidRDefault="004F3B22" w:rsidP="00894806">
            <w:pPr>
              <w:jc w:val="center"/>
              <w:rPr>
                <w:sz w:val="18"/>
              </w:rPr>
            </w:pPr>
          </w:p>
        </w:tc>
      </w:tr>
      <w:tr w:rsidR="004F3B22" w:rsidRPr="004F3B22" w:rsidTr="00894806">
        <w:trPr>
          <w:jc w:val="center"/>
        </w:trPr>
        <w:tc>
          <w:tcPr>
            <w:tcW w:w="2754" w:type="dxa"/>
          </w:tcPr>
          <w:p w:rsidR="004F3B22" w:rsidRPr="004F3B22" w:rsidRDefault="004F3B22" w:rsidP="00894806">
            <w:pPr>
              <w:jc w:val="center"/>
              <w:rPr>
                <w:sz w:val="18"/>
              </w:rPr>
            </w:pPr>
            <w:r w:rsidRPr="004F3B22">
              <w:rPr>
                <w:sz w:val="18"/>
              </w:rPr>
              <w:t>10</w:t>
            </w:r>
          </w:p>
        </w:tc>
        <w:tc>
          <w:tcPr>
            <w:tcW w:w="2754" w:type="dxa"/>
          </w:tcPr>
          <w:p w:rsidR="004F3B22" w:rsidRPr="004F3B22" w:rsidRDefault="004F3B22" w:rsidP="00894806">
            <w:pPr>
              <w:jc w:val="center"/>
              <w:rPr>
                <w:sz w:val="18"/>
              </w:rPr>
            </w:pPr>
            <w:r w:rsidRPr="004F3B22">
              <w:rPr>
                <w:sz w:val="18"/>
              </w:rPr>
              <w:t>55</w:t>
            </w:r>
          </w:p>
        </w:tc>
        <w:tc>
          <w:tcPr>
            <w:tcW w:w="2754" w:type="dxa"/>
            <w:vMerge w:val="restart"/>
          </w:tcPr>
          <w:p w:rsidR="004F3B22" w:rsidRPr="004F3B22" w:rsidRDefault="004F3B22" w:rsidP="00894806">
            <w:pPr>
              <w:jc w:val="center"/>
              <w:rPr>
                <w:sz w:val="18"/>
              </w:rPr>
            </w:pPr>
          </w:p>
          <w:p w:rsidR="004F3B22" w:rsidRPr="004F3B22" w:rsidRDefault="004F3B22" w:rsidP="00894806">
            <w:pPr>
              <w:jc w:val="center"/>
              <w:rPr>
                <w:sz w:val="18"/>
              </w:rPr>
            </w:pPr>
            <w:r w:rsidRPr="004F3B22">
              <w:rPr>
                <w:sz w:val="18"/>
              </w:rPr>
              <w:t>NOT YET</w:t>
            </w:r>
          </w:p>
        </w:tc>
      </w:tr>
      <w:tr w:rsidR="004F3B22" w:rsidRPr="004F3B22" w:rsidTr="00894806">
        <w:trPr>
          <w:jc w:val="center"/>
        </w:trPr>
        <w:tc>
          <w:tcPr>
            <w:tcW w:w="2754" w:type="dxa"/>
          </w:tcPr>
          <w:p w:rsidR="004F3B22" w:rsidRPr="004F3B22" w:rsidRDefault="004F3B22" w:rsidP="00894806">
            <w:pPr>
              <w:jc w:val="center"/>
              <w:rPr>
                <w:sz w:val="18"/>
              </w:rPr>
            </w:pPr>
            <w:r w:rsidRPr="004F3B22">
              <w:rPr>
                <w:sz w:val="18"/>
              </w:rPr>
              <w:t>9</w:t>
            </w:r>
          </w:p>
        </w:tc>
        <w:tc>
          <w:tcPr>
            <w:tcW w:w="2754" w:type="dxa"/>
          </w:tcPr>
          <w:p w:rsidR="004F3B22" w:rsidRPr="004F3B22" w:rsidRDefault="004F3B22" w:rsidP="00894806">
            <w:pPr>
              <w:jc w:val="center"/>
              <w:rPr>
                <w:sz w:val="18"/>
              </w:rPr>
            </w:pPr>
            <w:r w:rsidRPr="004F3B22">
              <w:rPr>
                <w:sz w:val="18"/>
              </w:rPr>
              <w:t>53</w:t>
            </w:r>
          </w:p>
        </w:tc>
        <w:tc>
          <w:tcPr>
            <w:tcW w:w="2754" w:type="dxa"/>
            <w:vMerge/>
          </w:tcPr>
          <w:p w:rsidR="004F3B22" w:rsidRPr="004F3B22" w:rsidRDefault="004F3B22" w:rsidP="00894806">
            <w:pPr>
              <w:jc w:val="center"/>
              <w:rPr>
                <w:sz w:val="18"/>
              </w:rPr>
            </w:pPr>
          </w:p>
        </w:tc>
      </w:tr>
      <w:tr w:rsidR="004F3B22" w:rsidRPr="004F3B22" w:rsidTr="00894806">
        <w:trPr>
          <w:jc w:val="center"/>
        </w:trPr>
        <w:tc>
          <w:tcPr>
            <w:tcW w:w="2754" w:type="dxa"/>
          </w:tcPr>
          <w:p w:rsidR="004F3B22" w:rsidRPr="004F3B22" w:rsidRDefault="004F3B22" w:rsidP="00894806">
            <w:pPr>
              <w:jc w:val="center"/>
              <w:rPr>
                <w:sz w:val="18"/>
              </w:rPr>
            </w:pPr>
            <w:r w:rsidRPr="004F3B22">
              <w:rPr>
                <w:sz w:val="18"/>
              </w:rPr>
              <w:t>8</w:t>
            </w:r>
          </w:p>
        </w:tc>
        <w:tc>
          <w:tcPr>
            <w:tcW w:w="2754" w:type="dxa"/>
          </w:tcPr>
          <w:p w:rsidR="004F3B22" w:rsidRPr="004F3B22" w:rsidRDefault="004F3B22" w:rsidP="00894806">
            <w:pPr>
              <w:jc w:val="center"/>
              <w:rPr>
                <w:sz w:val="18"/>
              </w:rPr>
            </w:pPr>
            <w:r w:rsidRPr="004F3B22">
              <w:rPr>
                <w:sz w:val="18"/>
              </w:rPr>
              <w:t>52</w:t>
            </w:r>
          </w:p>
        </w:tc>
        <w:tc>
          <w:tcPr>
            <w:tcW w:w="2754" w:type="dxa"/>
            <w:vMerge/>
          </w:tcPr>
          <w:p w:rsidR="004F3B22" w:rsidRPr="004F3B22" w:rsidRDefault="004F3B22" w:rsidP="00894806">
            <w:pPr>
              <w:jc w:val="center"/>
              <w:rPr>
                <w:sz w:val="18"/>
              </w:rPr>
            </w:pPr>
          </w:p>
        </w:tc>
      </w:tr>
      <w:tr w:rsidR="004F3B22" w:rsidRPr="004F3B22" w:rsidTr="00894806">
        <w:trPr>
          <w:jc w:val="center"/>
        </w:trPr>
        <w:tc>
          <w:tcPr>
            <w:tcW w:w="2754" w:type="dxa"/>
          </w:tcPr>
          <w:p w:rsidR="004F3B22" w:rsidRPr="004F3B22" w:rsidRDefault="004F3B22" w:rsidP="00894806">
            <w:pPr>
              <w:jc w:val="center"/>
              <w:rPr>
                <w:b/>
                <w:sz w:val="18"/>
              </w:rPr>
            </w:pPr>
            <w:r w:rsidRPr="004F3B22">
              <w:rPr>
                <w:b/>
                <w:sz w:val="18"/>
              </w:rPr>
              <w:t>7 (all 1s)</w:t>
            </w:r>
          </w:p>
        </w:tc>
        <w:tc>
          <w:tcPr>
            <w:tcW w:w="2754" w:type="dxa"/>
          </w:tcPr>
          <w:p w:rsidR="004F3B22" w:rsidRPr="004F3B22" w:rsidRDefault="004F3B22" w:rsidP="00894806">
            <w:pPr>
              <w:jc w:val="center"/>
              <w:rPr>
                <w:b/>
                <w:sz w:val="18"/>
              </w:rPr>
            </w:pPr>
            <w:r w:rsidRPr="004F3B22">
              <w:rPr>
                <w:b/>
                <w:sz w:val="18"/>
              </w:rPr>
              <w:t>50</w:t>
            </w:r>
          </w:p>
        </w:tc>
        <w:tc>
          <w:tcPr>
            <w:tcW w:w="2754" w:type="dxa"/>
            <w:vMerge/>
          </w:tcPr>
          <w:p w:rsidR="004F3B22" w:rsidRPr="004F3B22" w:rsidRDefault="004F3B22" w:rsidP="00894806">
            <w:pPr>
              <w:jc w:val="center"/>
              <w:rPr>
                <w:b/>
                <w:sz w:val="18"/>
              </w:rPr>
            </w:pPr>
          </w:p>
        </w:tc>
      </w:tr>
    </w:tbl>
    <w:p w:rsidR="004F3B22" w:rsidRDefault="004F3B22" w:rsidP="004F3B22">
      <w:pPr>
        <w:jc w:val="center"/>
      </w:pPr>
    </w:p>
    <w:p w:rsidR="004F3B22" w:rsidRDefault="004F3B22" w:rsidP="004F3B22">
      <w:r>
        <w:t xml:space="preserve">Additional notes on the “conventions” portion of the rubric:  Cite sources directly; you do NOT need to include a reference list or bibliography.  Do remember to </w:t>
      </w:r>
      <w:r>
        <w:rPr>
          <w:i/>
        </w:rPr>
        <w:t>italicize</w:t>
      </w:r>
      <w:r>
        <w:t xml:space="preserve"> titles.  Handwritten essays will receive a two-point penalty in the convention rubric score.  Deductions for formatting issues (1” margins, double-spaced, TNR 12-point font) will be 0.5 points each. </w:t>
      </w:r>
    </w:p>
    <w:p w:rsidR="004F3B22" w:rsidRDefault="004F3B22"/>
    <w:sectPr w:rsidR="004F3B22" w:rsidSect="00237A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A5368"/>
    <w:rsid w:val="00237A10"/>
    <w:rsid w:val="00385B88"/>
    <w:rsid w:val="003E4EC0"/>
    <w:rsid w:val="003E595C"/>
    <w:rsid w:val="004072C1"/>
    <w:rsid w:val="00466661"/>
    <w:rsid w:val="004A5368"/>
    <w:rsid w:val="004E0980"/>
    <w:rsid w:val="004F3B22"/>
    <w:rsid w:val="005264FE"/>
    <w:rsid w:val="00620F47"/>
    <w:rsid w:val="007B32E5"/>
    <w:rsid w:val="00832C50"/>
    <w:rsid w:val="008E1CF8"/>
    <w:rsid w:val="008F77A2"/>
    <w:rsid w:val="00B3461F"/>
    <w:rsid w:val="00B52A51"/>
    <w:rsid w:val="00B81BA2"/>
    <w:rsid w:val="00C01458"/>
    <w:rsid w:val="00E22998"/>
    <w:rsid w:val="00ED3FA7"/>
    <w:rsid w:val="00F871D5"/>
    <w:rsid w:val="00FA1BA2"/>
    <w:rsid w:val="00FC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36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1B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Nicholas Tomasino</cp:lastModifiedBy>
  <cp:revision>7</cp:revision>
  <dcterms:created xsi:type="dcterms:W3CDTF">2012-03-25T12:44:00Z</dcterms:created>
  <dcterms:modified xsi:type="dcterms:W3CDTF">2014-03-23T23:40:00Z</dcterms:modified>
</cp:coreProperties>
</file>